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2859" w14:textId="77777777" w:rsidR="005D21A7" w:rsidRPr="005D21A7" w:rsidRDefault="005D21A7" w:rsidP="005D21A7">
      <w:pPr>
        <w:spacing w:after="0" w:line="240" w:lineRule="auto"/>
        <w:rPr>
          <w:rFonts w:ascii="Times New Roman" w:eastAsia="Times New Roman" w:hAnsi="Times New Roman" w:cs="Times New Roman"/>
          <w:sz w:val="24"/>
          <w:szCs w:val="24"/>
          <w:lang w:eastAsia="fr-FR"/>
        </w:rPr>
      </w:pPr>
    </w:p>
    <w:p w14:paraId="559A7C9D" w14:textId="10D56D46" w:rsidR="005D21A7" w:rsidRPr="005D21A7" w:rsidRDefault="005D21A7" w:rsidP="005D21A7">
      <w:pPr>
        <w:spacing w:after="0" w:line="240" w:lineRule="auto"/>
        <w:rPr>
          <w:rFonts w:ascii="Times New Roman" w:eastAsia="Times New Roman" w:hAnsi="Times New Roman" w:cs="Times New Roman"/>
          <w:sz w:val="24"/>
          <w:szCs w:val="24"/>
          <w:lang w:eastAsia="fr-FR"/>
        </w:rPr>
      </w:pPr>
      <w:r w:rsidRPr="005D21A7">
        <w:rPr>
          <w:rFonts w:ascii="Times New Roman" w:eastAsia="Times New Roman" w:hAnsi="Times New Roman" w:cs="Times New Roman"/>
          <w:sz w:val="20"/>
          <w:szCs w:val="20"/>
          <w:lang w:eastAsia="fr-FR"/>
        </w:rPr>
        <w:t>Après avoir pratiqué le théâtre dans le cadre d'ateliers amateurs puis au Conservatoire de Bayonne pendant deux ans, je souhaitais approfondir mon apprentissage de l'art dramatique dans un contexte plus professionnel s'apparentant au travail effectué au sein du Cours Cochet par exemple. Je me posais des questions sur mon orientation professionnelle et mon désir de devenir comédienne. C'est ainsi que je me suis dirigée vers le cours de M. Gérard Bagardie, singulier dans la région côte basque, qui a su répondre à toutes mes attentes avec rigueur et bienveillance. J'ai beaucoup apprécié la précision dans le travail sur les scènes que propose Gérard. Il y a une véritable considération pour chaque étudiant et un partage d'expérience précieux qui permet de s'enrichir considérablement en termes techniques mais également dans sa connaissance du théâtre plus généralement et d'évoluer rapidement. Gérard m'a permis de cerner mes points forts et mes points faibles, me conférant la confiance nécessaire pour passer des auditions pour des formations professionnelles en art dramatique à Paris. C'est ainsi que la formation professionnelle du Rideau Rouge m'a permis de me préparer à ces auditions avec succès. Cette formation, c'est aussi l'occasion d'échanger avec d'autres personnes ayant les mêmes perspectives artistiques et de s'en nourrir. </w:t>
      </w:r>
    </w:p>
    <w:p w14:paraId="22AB829B" w14:textId="77777777" w:rsidR="005D21A7" w:rsidRPr="005D21A7" w:rsidRDefault="005D21A7" w:rsidP="005D21A7">
      <w:pPr>
        <w:spacing w:after="0" w:line="240" w:lineRule="auto"/>
        <w:rPr>
          <w:rFonts w:ascii="Times New Roman" w:eastAsia="Times New Roman" w:hAnsi="Times New Roman" w:cs="Times New Roman"/>
          <w:sz w:val="24"/>
          <w:szCs w:val="24"/>
          <w:lang w:eastAsia="fr-FR"/>
        </w:rPr>
      </w:pPr>
    </w:p>
    <w:p w14:paraId="28BE398B" w14:textId="77777777" w:rsidR="005D21A7" w:rsidRPr="005D21A7" w:rsidRDefault="005D21A7" w:rsidP="005D21A7">
      <w:pPr>
        <w:spacing w:after="0" w:line="240" w:lineRule="auto"/>
        <w:rPr>
          <w:rFonts w:ascii="Times New Roman" w:eastAsia="Times New Roman" w:hAnsi="Times New Roman" w:cs="Times New Roman"/>
          <w:sz w:val="24"/>
          <w:szCs w:val="24"/>
          <w:lang w:eastAsia="fr-FR"/>
        </w:rPr>
      </w:pPr>
      <w:r w:rsidRPr="005D21A7">
        <w:rPr>
          <w:rFonts w:ascii="Times New Roman" w:eastAsia="Times New Roman" w:hAnsi="Times New Roman" w:cs="Times New Roman"/>
          <w:sz w:val="20"/>
          <w:szCs w:val="20"/>
          <w:lang w:eastAsia="fr-FR"/>
        </w:rPr>
        <w:t>7) Ecole Claude Mathieu (Paris).</w:t>
      </w:r>
    </w:p>
    <w:p w14:paraId="24B25D0B" w14:textId="77777777" w:rsidR="005D21A7" w:rsidRPr="005D21A7" w:rsidRDefault="005D21A7" w:rsidP="005D21A7">
      <w:pPr>
        <w:spacing w:after="0" w:line="240" w:lineRule="auto"/>
        <w:rPr>
          <w:rFonts w:ascii="Times New Roman" w:eastAsia="Times New Roman" w:hAnsi="Times New Roman" w:cs="Times New Roman"/>
          <w:sz w:val="24"/>
          <w:szCs w:val="24"/>
          <w:lang w:eastAsia="fr-FR"/>
        </w:rPr>
      </w:pPr>
    </w:p>
    <w:p w14:paraId="705B1F7A" w14:textId="1E2D57C3" w:rsidR="005D21A7" w:rsidRPr="005D21A7" w:rsidRDefault="005D21A7" w:rsidP="005D21A7">
      <w:pPr>
        <w:spacing w:after="0" w:line="240" w:lineRule="auto"/>
        <w:rPr>
          <w:rFonts w:ascii="Times New Roman" w:eastAsia="Times New Roman" w:hAnsi="Times New Roman" w:cs="Times New Roman"/>
          <w:sz w:val="24"/>
          <w:szCs w:val="24"/>
          <w:lang w:eastAsia="fr-FR"/>
        </w:rPr>
      </w:pPr>
      <w:r w:rsidRPr="005D21A7">
        <w:rPr>
          <w:rFonts w:ascii="Times New Roman" w:eastAsia="Times New Roman" w:hAnsi="Times New Roman" w:cs="Times New Roman"/>
          <w:sz w:val="24"/>
          <w:szCs w:val="24"/>
          <w:lang w:eastAsia="fr-FR"/>
        </w:rPr>
        <w:t>Alexandra </w:t>
      </w:r>
      <w:r w:rsidR="00376D87">
        <w:rPr>
          <w:rFonts w:ascii="Times New Roman" w:eastAsia="Times New Roman" w:hAnsi="Times New Roman" w:cs="Times New Roman"/>
          <w:sz w:val="24"/>
          <w:szCs w:val="24"/>
          <w:lang w:eastAsia="fr-FR"/>
        </w:rPr>
        <w:t>Chabaud</w:t>
      </w:r>
    </w:p>
    <w:p w14:paraId="72D38EAB" w14:textId="77777777" w:rsidR="005D21A7" w:rsidRPr="005D21A7" w:rsidRDefault="005D21A7" w:rsidP="005D21A7">
      <w:pPr>
        <w:spacing w:after="0" w:line="240" w:lineRule="auto"/>
        <w:rPr>
          <w:rFonts w:ascii="Times New Roman" w:eastAsia="Times New Roman" w:hAnsi="Times New Roman" w:cs="Times New Roman"/>
          <w:sz w:val="24"/>
          <w:szCs w:val="24"/>
          <w:lang w:eastAsia="fr-FR"/>
        </w:rPr>
      </w:pPr>
    </w:p>
    <w:p w14:paraId="0AE5B9B0" w14:textId="77777777" w:rsidR="0010737A" w:rsidRDefault="0010737A"/>
    <w:sectPr w:rsidR="001073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7A"/>
    <w:rsid w:val="0010737A"/>
    <w:rsid w:val="00376D87"/>
    <w:rsid w:val="005D21A7"/>
    <w:rsid w:val="00B13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0743"/>
  <w15:chartTrackingRefBased/>
  <w15:docId w15:val="{13BD591C-6C5B-4B95-AAD7-C2287534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16837">
      <w:bodyDiv w:val="1"/>
      <w:marLeft w:val="0"/>
      <w:marRight w:val="0"/>
      <w:marTop w:val="0"/>
      <w:marBottom w:val="0"/>
      <w:divBdr>
        <w:top w:val="none" w:sz="0" w:space="0" w:color="auto"/>
        <w:left w:val="none" w:sz="0" w:space="0" w:color="auto"/>
        <w:bottom w:val="none" w:sz="0" w:space="0" w:color="auto"/>
        <w:right w:val="none" w:sz="0" w:space="0" w:color="auto"/>
      </w:divBdr>
      <w:divsChild>
        <w:div w:id="1884948649">
          <w:marLeft w:val="0"/>
          <w:marRight w:val="0"/>
          <w:marTop w:val="0"/>
          <w:marBottom w:val="0"/>
          <w:divBdr>
            <w:top w:val="none" w:sz="0" w:space="0" w:color="auto"/>
            <w:left w:val="none" w:sz="0" w:space="0" w:color="auto"/>
            <w:bottom w:val="none" w:sz="0" w:space="0" w:color="auto"/>
            <w:right w:val="none" w:sz="0" w:space="0" w:color="auto"/>
          </w:divBdr>
        </w:div>
        <w:div w:id="930545684">
          <w:marLeft w:val="0"/>
          <w:marRight w:val="0"/>
          <w:marTop w:val="0"/>
          <w:marBottom w:val="0"/>
          <w:divBdr>
            <w:top w:val="none" w:sz="0" w:space="0" w:color="auto"/>
            <w:left w:val="none" w:sz="0" w:space="0" w:color="auto"/>
            <w:bottom w:val="none" w:sz="0" w:space="0" w:color="auto"/>
            <w:right w:val="none" w:sz="0" w:space="0" w:color="auto"/>
          </w:divBdr>
        </w:div>
        <w:div w:id="149373058">
          <w:marLeft w:val="0"/>
          <w:marRight w:val="0"/>
          <w:marTop w:val="0"/>
          <w:marBottom w:val="0"/>
          <w:divBdr>
            <w:top w:val="none" w:sz="0" w:space="0" w:color="auto"/>
            <w:left w:val="none" w:sz="0" w:space="0" w:color="auto"/>
            <w:bottom w:val="none" w:sz="0" w:space="0" w:color="auto"/>
            <w:right w:val="none" w:sz="0" w:space="0" w:color="auto"/>
          </w:divBdr>
        </w:div>
        <w:div w:id="1724794291">
          <w:marLeft w:val="0"/>
          <w:marRight w:val="0"/>
          <w:marTop w:val="0"/>
          <w:marBottom w:val="0"/>
          <w:divBdr>
            <w:top w:val="none" w:sz="0" w:space="0" w:color="auto"/>
            <w:left w:val="none" w:sz="0" w:space="0" w:color="auto"/>
            <w:bottom w:val="none" w:sz="0" w:space="0" w:color="auto"/>
            <w:right w:val="none" w:sz="0" w:space="0" w:color="auto"/>
          </w:divBdr>
        </w:div>
        <w:div w:id="1883788206">
          <w:marLeft w:val="0"/>
          <w:marRight w:val="0"/>
          <w:marTop w:val="0"/>
          <w:marBottom w:val="0"/>
          <w:divBdr>
            <w:top w:val="none" w:sz="0" w:space="0" w:color="auto"/>
            <w:left w:val="none" w:sz="0" w:space="0" w:color="auto"/>
            <w:bottom w:val="none" w:sz="0" w:space="0" w:color="auto"/>
            <w:right w:val="none" w:sz="0" w:space="0" w:color="auto"/>
          </w:divBdr>
        </w:div>
        <w:div w:id="1060522111">
          <w:marLeft w:val="0"/>
          <w:marRight w:val="0"/>
          <w:marTop w:val="0"/>
          <w:marBottom w:val="0"/>
          <w:divBdr>
            <w:top w:val="none" w:sz="0" w:space="0" w:color="auto"/>
            <w:left w:val="none" w:sz="0" w:space="0" w:color="auto"/>
            <w:bottom w:val="none" w:sz="0" w:space="0" w:color="auto"/>
            <w:right w:val="none" w:sz="0" w:space="0" w:color="auto"/>
          </w:divBdr>
          <w:divsChild>
            <w:div w:id="1428768831">
              <w:marLeft w:val="0"/>
              <w:marRight w:val="0"/>
              <w:marTop w:val="0"/>
              <w:marBottom w:val="0"/>
              <w:divBdr>
                <w:top w:val="none" w:sz="0" w:space="0" w:color="auto"/>
                <w:left w:val="none" w:sz="0" w:space="0" w:color="auto"/>
                <w:bottom w:val="none" w:sz="0" w:space="0" w:color="auto"/>
                <w:right w:val="none" w:sz="0" w:space="0" w:color="auto"/>
              </w:divBdr>
            </w:div>
            <w:div w:id="1174147979">
              <w:marLeft w:val="0"/>
              <w:marRight w:val="0"/>
              <w:marTop w:val="0"/>
              <w:marBottom w:val="0"/>
              <w:divBdr>
                <w:top w:val="none" w:sz="0" w:space="0" w:color="auto"/>
                <w:left w:val="none" w:sz="0" w:space="0" w:color="auto"/>
                <w:bottom w:val="none" w:sz="0" w:space="0" w:color="auto"/>
                <w:right w:val="none" w:sz="0" w:space="0" w:color="auto"/>
              </w:divBdr>
            </w:div>
            <w:div w:id="1064108160">
              <w:marLeft w:val="0"/>
              <w:marRight w:val="0"/>
              <w:marTop w:val="0"/>
              <w:marBottom w:val="0"/>
              <w:divBdr>
                <w:top w:val="none" w:sz="0" w:space="0" w:color="auto"/>
                <w:left w:val="none" w:sz="0" w:space="0" w:color="auto"/>
                <w:bottom w:val="none" w:sz="0" w:space="0" w:color="auto"/>
                <w:right w:val="none" w:sz="0" w:space="0" w:color="auto"/>
              </w:divBdr>
            </w:div>
            <w:div w:id="597710924">
              <w:marLeft w:val="0"/>
              <w:marRight w:val="0"/>
              <w:marTop w:val="0"/>
              <w:marBottom w:val="0"/>
              <w:divBdr>
                <w:top w:val="none" w:sz="0" w:space="0" w:color="auto"/>
                <w:left w:val="none" w:sz="0" w:space="0" w:color="auto"/>
                <w:bottom w:val="none" w:sz="0" w:space="0" w:color="auto"/>
                <w:right w:val="none" w:sz="0" w:space="0" w:color="auto"/>
              </w:divBdr>
            </w:div>
            <w:div w:id="1833787928">
              <w:marLeft w:val="0"/>
              <w:marRight w:val="0"/>
              <w:marTop w:val="0"/>
              <w:marBottom w:val="0"/>
              <w:divBdr>
                <w:top w:val="none" w:sz="0" w:space="0" w:color="auto"/>
                <w:left w:val="none" w:sz="0" w:space="0" w:color="auto"/>
                <w:bottom w:val="none" w:sz="0" w:space="0" w:color="auto"/>
                <w:right w:val="none" w:sz="0" w:space="0" w:color="auto"/>
              </w:divBdr>
            </w:div>
            <w:div w:id="1650524227">
              <w:marLeft w:val="0"/>
              <w:marRight w:val="0"/>
              <w:marTop w:val="0"/>
              <w:marBottom w:val="0"/>
              <w:divBdr>
                <w:top w:val="none" w:sz="0" w:space="0" w:color="auto"/>
                <w:left w:val="none" w:sz="0" w:space="0" w:color="auto"/>
                <w:bottom w:val="none" w:sz="0" w:space="0" w:color="auto"/>
                <w:right w:val="none" w:sz="0" w:space="0" w:color="auto"/>
              </w:divBdr>
            </w:div>
            <w:div w:id="172644512">
              <w:marLeft w:val="0"/>
              <w:marRight w:val="0"/>
              <w:marTop w:val="0"/>
              <w:marBottom w:val="0"/>
              <w:divBdr>
                <w:top w:val="none" w:sz="0" w:space="0" w:color="auto"/>
                <w:left w:val="none" w:sz="0" w:space="0" w:color="auto"/>
                <w:bottom w:val="none" w:sz="0" w:space="0" w:color="auto"/>
                <w:right w:val="none" w:sz="0" w:space="0" w:color="auto"/>
              </w:divBdr>
            </w:div>
            <w:div w:id="290063088">
              <w:marLeft w:val="0"/>
              <w:marRight w:val="0"/>
              <w:marTop w:val="0"/>
              <w:marBottom w:val="0"/>
              <w:divBdr>
                <w:top w:val="none" w:sz="0" w:space="0" w:color="auto"/>
                <w:left w:val="none" w:sz="0" w:space="0" w:color="auto"/>
                <w:bottom w:val="none" w:sz="0" w:space="0" w:color="auto"/>
                <w:right w:val="none" w:sz="0" w:space="0" w:color="auto"/>
              </w:divBdr>
            </w:div>
          </w:divsChild>
        </w:div>
        <w:div w:id="1435438804">
          <w:marLeft w:val="0"/>
          <w:marRight w:val="0"/>
          <w:marTop w:val="0"/>
          <w:marBottom w:val="0"/>
          <w:divBdr>
            <w:top w:val="none" w:sz="0" w:space="0" w:color="auto"/>
            <w:left w:val="none" w:sz="0" w:space="0" w:color="auto"/>
            <w:bottom w:val="none" w:sz="0" w:space="0" w:color="auto"/>
            <w:right w:val="none" w:sz="0" w:space="0" w:color="auto"/>
          </w:divBdr>
        </w:div>
        <w:div w:id="1699812160">
          <w:marLeft w:val="0"/>
          <w:marRight w:val="0"/>
          <w:marTop w:val="0"/>
          <w:marBottom w:val="0"/>
          <w:divBdr>
            <w:top w:val="none" w:sz="0" w:space="0" w:color="auto"/>
            <w:left w:val="none" w:sz="0" w:space="0" w:color="auto"/>
            <w:bottom w:val="none" w:sz="0" w:space="0" w:color="auto"/>
            <w:right w:val="none" w:sz="0" w:space="0" w:color="auto"/>
          </w:divBdr>
        </w:div>
        <w:div w:id="389890592">
          <w:marLeft w:val="0"/>
          <w:marRight w:val="0"/>
          <w:marTop w:val="0"/>
          <w:marBottom w:val="0"/>
          <w:divBdr>
            <w:top w:val="none" w:sz="0" w:space="0" w:color="auto"/>
            <w:left w:val="none" w:sz="0" w:space="0" w:color="auto"/>
            <w:bottom w:val="none" w:sz="0" w:space="0" w:color="auto"/>
            <w:right w:val="none" w:sz="0" w:space="0" w:color="auto"/>
          </w:divBdr>
        </w:div>
        <w:div w:id="1472332736">
          <w:marLeft w:val="0"/>
          <w:marRight w:val="0"/>
          <w:marTop w:val="0"/>
          <w:marBottom w:val="0"/>
          <w:divBdr>
            <w:top w:val="none" w:sz="0" w:space="0" w:color="auto"/>
            <w:left w:val="none" w:sz="0" w:space="0" w:color="auto"/>
            <w:bottom w:val="none" w:sz="0" w:space="0" w:color="auto"/>
            <w:right w:val="none" w:sz="0" w:space="0" w:color="auto"/>
          </w:divBdr>
        </w:div>
        <w:div w:id="1862283014">
          <w:marLeft w:val="0"/>
          <w:marRight w:val="0"/>
          <w:marTop w:val="0"/>
          <w:marBottom w:val="0"/>
          <w:divBdr>
            <w:top w:val="none" w:sz="0" w:space="0" w:color="auto"/>
            <w:left w:val="none" w:sz="0" w:space="0" w:color="auto"/>
            <w:bottom w:val="none" w:sz="0" w:space="0" w:color="auto"/>
            <w:right w:val="none" w:sz="0" w:space="0" w:color="auto"/>
          </w:divBdr>
        </w:div>
        <w:div w:id="6175697">
          <w:marLeft w:val="0"/>
          <w:marRight w:val="0"/>
          <w:marTop w:val="0"/>
          <w:marBottom w:val="0"/>
          <w:divBdr>
            <w:top w:val="none" w:sz="0" w:space="0" w:color="auto"/>
            <w:left w:val="none" w:sz="0" w:space="0" w:color="auto"/>
            <w:bottom w:val="none" w:sz="0" w:space="0" w:color="auto"/>
            <w:right w:val="none" w:sz="0" w:space="0" w:color="auto"/>
          </w:divBdr>
        </w:div>
        <w:div w:id="126723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1188</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gerard</cp:lastModifiedBy>
  <cp:revision>2</cp:revision>
  <dcterms:created xsi:type="dcterms:W3CDTF">2021-08-31T14:47:00Z</dcterms:created>
  <dcterms:modified xsi:type="dcterms:W3CDTF">2021-08-31T14:47:00Z</dcterms:modified>
</cp:coreProperties>
</file>