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557D8" w14:textId="455E4844" w:rsidR="00691772" w:rsidRDefault="00691772" w:rsidP="00691772">
      <w:pPr>
        <w:spacing w:after="0" w:line="240" w:lineRule="auto"/>
        <w:rPr>
          <w:rFonts w:ascii="Times New Roman" w:eastAsia="Times New Roman" w:hAnsi="Times New Roman" w:cs="Times New Roman"/>
          <w:sz w:val="24"/>
          <w:szCs w:val="24"/>
          <w:lang w:eastAsia="fr-FR"/>
        </w:rPr>
      </w:pPr>
    </w:p>
    <w:p w14:paraId="4D073E3B" w14:textId="4868E234" w:rsidR="00691772" w:rsidRDefault="00691772" w:rsidP="0069177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JEREMY BELHADJ</w:t>
      </w:r>
    </w:p>
    <w:p w14:paraId="406961F4" w14:textId="77777777" w:rsidR="00691772" w:rsidRPr="00691772" w:rsidRDefault="00691772" w:rsidP="00691772">
      <w:pPr>
        <w:spacing w:after="0" w:line="240" w:lineRule="auto"/>
        <w:rPr>
          <w:rFonts w:ascii="Times New Roman" w:eastAsia="Times New Roman" w:hAnsi="Times New Roman" w:cs="Times New Roman"/>
          <w:sz w:val="24"/>
          <w:szCs w:val="24"/>
          <w:lang w:eastAsia="fr-FR"/>
        </w:rPr>
      </w:pPr>
    </w:p>
    <w:p w14:paraId="7AA7FCE4" w14:textId="77777777" w:rsidR="00691772" w:rsidRPr="00691772" w:rsidRDefault="00691772" w:rsidP="00691772">
      <w:pPr>
        <w:spacing w:after="0" w:line="240" w:lineRule="auto"/>
        <w:rPr>
          <w:rFonts w:ascii="Times New Roman" w:eastAsia="Times New Roman" w:hAnsi="Times New Roman" w:cs="Times New Roman"/>
          <w:sz w:val="24"/>
          <w:szCs w:val="24"/>
          <w:lang w:eastAsia="fr-FR"/>
        </w:rPr>
      </w:pPr>
      <w:r w:rsidRPr="00691772">
        <w:rPr>
          <w:rFonts w:ascii="Times New Roman" w:eastAsia="Times New Roman" w:hAnsi="Times New Roman" w:cs="Times New Roman"/>
          <w:i/>
          <w:iCs/>
          <w:sz w:val="24"/>
          <w:szCs w:val="24"/>
          <w:lang w:eastAsia="fr-FR"/>
        </w:rPr>
        <w:t xml:space="preserve">" Comédien professionnel autodidacte, j'ai eu le plaisir de profiter de la formation en Art Dramatique du Rideau Rouge dispensée par Gérard </w:t>
      </w:r>
      <w:proofErr w:type="spellStart"/>
      <w:r w:rsidRPr="00691772">
        <w:rPr>
          <w:rFonts w:ascii="Times New Roman" w:eastAsia="Times New Roman" w:hAnsi="Times New Roman" w:cs="Times New Roman"/>
          <w:i/>
          <w:iCs/>
          <w:sz w:val="24"/>
          <w:szCs w:val="24"/>
          <w:lang w:eastAsia="fr-FR"/>
        </w:rPr>
        <w:t>Bagardie</w:t>
      </w:r>
      <w:proofErr w:type="spellEnd"/>
      <w:r w:rsidRPr="00691772">
        <w:rPr>
          <w:rFonts w:ascii="Times New Roman" w:eastAsia="Times New Roman" w:hAnsi="Times New Roman" w:cs="Times New Roman"/>
          <w:i/>
          <w:iCs/>
          <w:sz w:val="24"/>
          <w:szCs w:val="24"/>
          <w:lang w:eastAsia="fr-FR"/>
        </w:rPr>
        <w:t xml:space="preserve">. Pendant 2 années consécutives, l'enseignement de Gérard </w:t>
      </w:r>
      <w:proofErr w:type="spellStart"/>
      <w:r w:rsidRPr="00691772">
        <w:rPr>
          <w:rFonts w:ascii="Times New Roman" w:eastAsia="Times New Roman" w:hAnsi="Times New Roman" w:cs="Times New Roman"/>
          <w:i/>
          <w:iCs/>
          <w:sz w:val="24"/>
          <w:szCs w:val="24"/>
          <w:lang w:eastAsia="fr-FR"/>
        </w:rPr>
        <w:t>Bagardie</w:t>
      </w:r>
      <w:proofErr w:type="spellEnd"/>
      <w:r w:rsidRPr="00691772">
        <w:rPr>
          <w:rFonts w:ascii="Times New Roman" w:eastAsia="Times New Roman" w:hAnsi="Times New Roman" w:cs="Times New Roman"/>
          <w:i/>
          <w:iCs/>
          <w:sz w:val="24"/>
          <w:szCs w:val="24"/>
          <w:lang w:eastAsia="fr-FR"/>
        </w:rPr>
        <w:t xml:space="preserve">, qui puise dans l'exigence des textes </w:t>
      </w:r>
      <w:proofErr w:type="gramStart"/>
      <w:r w:rsidRPr="00691772">
        <w:rPr>
          <w:rFonts w:ascii="Times New Roman" w:eastAsia="Times New Roman" w:hAnsi="Times New Roman" w:cs="Times New Roman"/>
          <w:i/>
          <w:iCs/>
          <w:sz w:val="24"/>
          <w:szCs w:val="24"/>
          <w:lang w:eastAsia="fr-FR"/>
        </w:rPr>
        <w:t>classiques,  m'a</w:t>
      </w:r>
      <w:proofErr w:type="gramEnd"/>
      <w:r w:rsidRPr="00691772">
        <w:rPr>
          <w:rFonts w:ascii="Times New Roman" w:eastAsia="Times New Roman" w:hAnsi="Times New Roman" w:cs="Times New Roman"/>
          <w:i/>
          <w:iCs/>
          <w:sz w:val="24"/>
          <w:szCs w:val="24"/>
          <w:lang w:eastAsia="fr-FR"/>
        </w:rPr>
        <w:t xml:space="preserve"> été des plus bénéfiques dans tous les aspects de l'exercice de mon métier. La rigueur de ses attentes et sa pédagogie évolutive m'ont permis de progresser et d'appréhender d'une autre manière mon travail sur mes propres créations comme celles d'autres productions. Je la recommande à tout artiste, professionnel comme amateur éclairé, qui souhaite atteindre un palier supérieur dans sa pratique du théâtre et du jeu d'acteur</w:t>
      </w:r>
      <w:r w:rsidRPr="00691772">
        <w:rPr>
          <w:rFonts w:ascii="Times New Roman" w:eastAsia="Times New Roman" w:hAnsi="Times New Roman" w:cs="Times New Roman"/>
          <w:sz w:val="24"/>
          <w:szCs w:val="24"/>
          <w:lang w:eastAsia="fr-FR"/>
        </w:rPr>
        <w:t>.</w:t>
      </w:r>
      <w:r w:rsidRPr="00691772">
        <w:rPr>
          <w:rFonts w:ascii="Times New Roman" w:eastAsia="Times New Roman" w:hAnsi="Times New Roman" w:cs="Times New Roman"/>
          <w:i/>
          <w:iCs/>
          <w:sz w:val="24"/>
          <w:szCs w:val="24"/>
          <w:lang w:eastAsia="fr-FR"/>
        </w:rPr>
        <w:t>"</w:t>
      </w:r>
      <w:r w:rsidRPr="00691772">
        <w:rPr>
          <w:rFonts w:ascii="Times New Roman" w:eastAsia="Times New Roman" w:hAnsi="Times New Roman" w:cs="Times New Roman"/>
          <w:sz w:val="24"/>
          <w:szCs w:val="24"/>
          <w:lang w:eastAsia="fr-FR"/>
        </w:rPr>
        <w:t> </w:t>
      </w:r>
    </w:p>
    <w:p w14:paraId="199DA7BF" w14:textId="77777777" w:rsidR="00691772" w:rsidRPr="00691772" w:rsidRDefault="00691772" w:rsidP="00691772">
      <w:pPr>
        <w:spacing w:after="0" w:line="240" w:lineRule="auto"/>
        <w:rPr>
          <w:rFonts w:ascii="Times New Roman" w:eastAsia="Times New Roman" w:hAnsi="Times New Roman" w:cs="Times New Roman"/>
          <w:sz w:val="24"/>
          <w:szCs w:val="24"/>
          <w:lang w:eastAsia="fr-FR"/>
        </w:rPr>
      </w:pPr>
    </w:p>
    <w:p w14:paraId="50391A09" w14:textId="77777777" w:rsidR="00691772" w:rsidRPr="00691772" w:rsidRDefault="00691772" w:rsidP="00691772"/>
    <w:sectPr w:rsidR="00691772" w:rsidRPr="006917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72"/>
    <w:rsid w:val="00691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2EB3"/>
  <w15:chartTrackingRefBased/>
  <w15:docId w15:val="{B900A390-8582-4C7E-BE22-E7065FC2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131421">
      <w:bodyDiv w:val="1"/>
      <w:marLeft w:val="0"/>
      <w:marRight w:val="0"/>
      <w:marTop w:val="0"/>
      <w:marBottom w:val="0"/>
      <w:divBdr>
        <w:top w:val="none" w:sz="0" w:space="0" w:color="auto"/>
        <w:left w:val="none" w:sz="0" w:space="0" w:color="auto"/>
        <w:bottom w:val="none" w:sz="0" w:space="0" w:color="auto"/>
        <w:right w:val="none" w:sz="0" w:space="0" w:color="auto"/>
      </w:divBdr>
      <w:divsChild>
        <w:div w:id="400098342">
          <w:marLeft w:val="0"/>
          <w:marRight w:val="0"/>
          <w:marTop w:val="0"/>
          <w:marBottom w:val="0"/>
          <w:divBdr>
            <w:top w:val="none" w:sz="0" w:space="0" w:color="auto"/>
            <w:left w:val="none" w:sz="0" w:space="0" w:color="auto"/>
            <w:bottom w:val="none" w:sz="0" w:space="0" w:color="auto"/>
            <w:right w:val="none" w:sz="0" w:space="0" w:color="auto"/>
          </w:divBdr>
        </w:div>
        <w:div w:id="593511280">
          <w:marLeft w:val="0"/>
          <w:marRight w:val="0"/>
          <w:marTop w:val="0"/>
          <w:marBottom w:val="0"/>
          <w:divBdr>
            <w:top w:val="none" w:sz="0" w:space="0" w:color="auto"/>
            <w:left w:val="none" w:sz="0" w:space="0" w:color="auto"/>
            <w:bottom w:val="none" w:sz="0" w:space="0" w:color="auto"/>
            <w:right w:val="none" w:sz="0" w:space="0" w:color="auto"/>
          </w:divBdr>
        </w:div>
        <w:div w:id="1095832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607</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2020-11-23T17:23:00Z</dcterms:created>
  <dcterms:modified xsi:type="dcterms:W3CDTF">2020-11-23T17:24:00Z</dcterms:modified>
</cp:coreProperties>
</file>